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1D" w:rsidRDefault="00A8201D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jc w:val="center"/>
        <w:rPr>
          <w:rFonts w:ascii="T" w:hAnsi="T"/>
          <w:b/>
          <w:color w:val="000000"/>
          <w:sz w:val="44"/>
        </w:rPr>
      </w:pPr>
      <w:r>
        <w:rPr>
          <w:rFonts w:ascii="T" w:hAnsi="T"/>
          <w:b/>
          <w:color w:val="000000"/>
          <w:sz w:val="44"/>
        </w:rPr>
        <w:t>Kleintierzuchtverein Staaken e.V.  D14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  <w:sz w:val="28"/>
        </w:rPr>
      </w:pP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  <w:sz w:val="36"/>
        </w:rPr>
        <w:t>Allgemeine</w:t>
      </w:r>
      <w:r>
        <w:rPr>
          <w:rFonts w:ascii="T" w:hAnsi="T"/>
          <w:color w:val="000000"/>
          <w:sz w:val="36"/>
        </w:rPr>
        <w:t xml:space="preserve"> </w:t>
      </w:r>
      <w:r>
        <w:rPr>
          <w:rFonts w:ascii="T" w:hAnsi="T"/>
          <w:b/>
          <w:color w:val="000000"/>
          <w:sz w:val="36"/>
        </w:rPr>
        <w:t>Alttierschau 201</w:t>
      </w:r>
      <w:r w:rsidR="005E2051">
        <w:rPr>
          <w:rFonts w:ascii="T" w:hAnsi="T"/>
          <w:b/>
          <w:color w:val="000000"/>
          <w:sz w:val="36"/>
        </w:rPr>
        <w:t>8</w:t>
      </w:r>
      <w:r>
        <w:rPr>
          <w:rFonts w:ascii="T" w:hAnsi="T"/>
          <w:b/>
          <w:color w:val="000000"/>
          <w:sz w:val="28"/>
        </w:rPr>
        <w:t xml:space="preserve"> </w:t>
      </w:r>
      <w:r>
        <w:rPr>
          <w:rFonts w:ascii="T" w:hAnsi="T"/>
          <w:color w:val="000000"/>
        </w:rPr>
        <w:t xml:space="preserve">                                                               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b/>
          <w:color w:val="000000"/>
        </w:rPr>
      </w:pPr>
      <w:r>
        <w:rPr>
          <w:rFonts w:ascii="T" w:hAnsi="T"/>
          <w:b/>
          <w:color w:val="000000"/>
        </w:rPr>
        <w:t>-Ausstellungsordnung –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1. Die Ausstellung findet vom </w:t>
      </w:r>
      <w:r w:rsidRPr="00222A07">
        <w:rPr>
          <w:rFonts w:ascii="T" w:hAnsi="T"/>
          <w:b/>
          <w:color w:val="000000"/>
        </w:rPr>
        <w:t>0</w:t>
      </w:r>
      <w:r w:rsidR="001962A5" w:rsidRPr="00222A07">
        <w:rPr>
          <w:rFonts w:ascii="T" w:hAnsi="T"/>
          <w:b/>
          <w:color w:val="000000"/>
        </w:rPr>
        <w:t>3</w:t>
      </w:r>
      <w:r w:rsidRPr="00222A07">
        <w:rPr>
          <w:rFonts w:ascii="T" w:hAnsi="T"/>
          <w:b/>
          <w:color w:val="000000"/>
        </w:rPr>
        <w:t>.11.- 0</w:t>
      </w:r>
      <w:r w:rsidR="001962A5" w:rsidRPr="00222A07">
        <w:rPr>
          <w:rFonts w:ascii="T" w:hAnsi="T"/>
          <w:b/>
          <w:color w:val="000000"/>
        </w:rPr>
        <w:t>4</w:t>
      </w:r>
      <w:r w:rsidRPr="00222A07">
        <w:rPr>
          <w:rFonts w:ascii="T" w:hAnsi="T"/>
          <w:b/>
          <w:color w:val="000000"/>
        </w:rPr>
        <w:t>.11.201</w:t>
      </w:r>
      <w:r w:rsidR="001962A5" w:rsidRPr="00222A07">
        <w:rPr>
          <w:rFonts w:ascii="T" w:hAnsi="T"/>
          <w:b/>
          <w:color w:val="000000"/>
        </w:rPr>
        <w:t>8</w:t>
      </w:r>
      <w:r>
        <w:rPr>
          <w:rFonts w:ascii="T" w:hAnsi="T"/>
          <w:color w:val="000000"/>
        </w:rPr>
        <w:t xml:space="preserve"> in Staaken auf dem                      Vereinsgelände D 14, 13591 Berlin, Wolfshorst 50 statt.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>2. Es gelten die allgemeinen Ausstellungsbestimmungen des ZDRK und des   BDRG mit folgenden Zusatzbestimmungen.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>3. Ausstellungsberechtigt sind lt. AAB alle Züchter/innen, die Mitglied in einem Zentralverband Deutscher Rassekaninchenzüchter angeschlossenen Landesverband, sowie Züchter im Bund Deutscher Rassegeflügel sind.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  <w:u w:val="single"/>
        </w:rPr>
      </w:pPr>
      <w:r>
        <w:rPr>
          <w:rFonts w:ascii="T" w:hAnsi="T"/>
          <w:color w:val="000000"/>
        </w:rPr>
        <w:t xml:space="preserve">4. Die Tiere müssen vorschriftsmäßig tätowiert – Geflügel vorschriftsmäßig beringt und Eigentum des Ausstellers sein. </w:t>
      </w:r>
      <w:r>
        <w:rPr>
          <w:rFonts w:ascii="T" w:hAnsi="T"/>
          <w:b/>
          <w:color w:val="000000"/>
        </w:rPr>
        <w:t xml:space="preserve">Für Zuchtgruppen ist die Unterschrift des Zuchtbuchführers erforderlich, </w:t>
      </w:r>
      <w:r>
        <w:rPr>
          <w:rFonts w:ascii="T" w:hAnsi="T"/>
          <w:color w:val="000000"/>
          <w:u w:val="single"/>
        </w:rPr>
        <w:t xml:space="preserve">fehlt die Unterschrift, werden die Tiere als Einzeltiere bewertet.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>5. Für Jungzüchter/innen gelten die gleichen Bestimmungen wie für Altzüchter/innen.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6. Die Anmeldungen der Tiere erfolgt in einfacher Ausfertigung je Rasse und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Farbenschlag getrennt. Ummeldungen können bis zur Einlieferung vorgenommen werden.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b/>
          <w:color w:val="000000"/>
        </w:rPr>
      </w:pPr>
      <w:r>
        <w:rPr>
          <w:rFonts w:ascii="T" w:hAnsi="T"/>
          <w:color w:val="000000"/>
        </w:rPr>
        <w:t xml:space="preserve"> </w:t>
      </w:r>
      <w:r>
        <w:rPr>
          <w:rFonts w:ascii="T" w:hAnsi="T"/>
          <w:b/>
          <w:color w:val="000000"/>
        </w:rPr>
        <w:t>Die Anmeldung</w:t>
      </w:r>
      <w:r>
        <w:rPr>
          <w:rFonts w:ascii="T" w:hAnsi="T"/>
          <w:color w:val="000000"/>
        </w:rPr>
        <w:t xml:space="preserve"> </w:t>
      </w:r>
      <w:r>
        <w:rPr>
          <w:rFonts w:ascii="T" w:hAnsi="T"/>
          <w:b/>
          <w:color w:val="000000"/>
        </w:rPr>
        <w:t>muss bis zum 0</w:t>
      </w:r>
      <w:r w:rsidR="00222A07">
        <w:rPr>
          <w:rFonts w:ascii="T" w:hAnsi="T"/>
          <w:b/>
          <w:color w:val="000000"/>
        </w:rPr>
        <w:t>8</w:t>
      </w:r>
      <w:r>
        <w:rPr>
          <w:rFonts w:ascii="T" w:hAnsi="T"/>
          <w:b/>
          <w:color w:val="000000"/>
        </w:rPr>
        <w:t>.10.201</w:t>
      </w:r>
      <w:r w:rsidR="00222A07">
        <w:rPr>
          <w:rFonts w:ascii="T" w:hAnsi="T"/>
          <w:b/>
          <w:color w:val="000000"/>
        </w:rPr>
        <w:t>8</w:t>
      </w:r>
      <w:r>
        <w:rPr>
          <w:rFonts w:ascii="T" w:hAnsi="T"/>
          <w:b/>
          <w:color w:val="000000"/>
        </w:rPr>
        <w:t xml:space="preserve"> für </w:t>
      </w:r>
      <w:r>
        <w:rPr>
          <w:rFonts w:ascii="T" w:hAnsi="T"/>
          <w:b/>
          <w:color w:val="000000"/>
          <w:u w:val="single"/>
        </w:rPr>
        <w:t>Kaninchen</w:t>
      </w:r>
      <w:r>
        <w:rPr>
          <w:rFonts w:ascii="T" w:hAnsi="T"/>
          <w:b/>
          <w:color w:val="000000"/>
        </w:rPr>
        <w:t xml:space="preserve"> beim Zfd. Rudolf Raddatz, Wolmirstedter Weg 11, 13583 Berlin  Telf. Handy 0179/4605617, und </w:t>
      </w:r>
      <w:r>
        <w:rPr>
          <w:rFonts w:ascii="T" w:hAnsi="T"/>
          <w:b/>
          <w:color w:val="000000"/>
          <w:u w:val="single"/>
        </w:rPr>
        <w:t>Geflügel</w:t>
      </w:r>
      <w:r>
        <w:rPr>
          <w:rFonts w:ascii="T" w:hAnsi="T"/>
          <w:b/>
          <w:color w:val="000000"/>
        </w:rPr>
        <w:t xml:space="preserve"> beim Zfd. Klaus Tillack, Straße 367 Nr. 24,13503 Berlin Telf. 030/4319422 eingegangen sein.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>7.  Es können ausgestellt werden: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  <w:u w:val="single"/>
        </w:rPr>
      </w:pPr>
      <w:r>
        <w:rPr>
          <w:rFonts w:ascii="T" w:hAnsi="T"/>
          <w:color w:val="000000"/>
        </w:rPr>
        <w:t xml:space="preserve">    </w:t>
      </w:r>
      <w:r>
        <w:rPr>
          <w:rFonts w:ascii="T" w:hAnsi="T"/>
          <w:b/>
          <w:color w:val="000000"/>
        </w:rPr>
        <w:t xml:space="preserve"> </w:t>
      </w:r>
      <w:r>
        <w:rPr>
          <w:rFonts w:ascii="T" w:hAnsi="T"/>
          <w:b/>
          <w:color w:val="000000"/>
          <w:u w:val="single"/>
        </w:rPr>
        <w:t>Kaninchen</w:t>
      </w:r>
      <w:r>
        <w:rPr>
          <w:rFonts w:ascii="T" w:hAnsi="T"/>
          <w:color w:val="000000"/>
          <w:u w:val="single"/>
        </w:rPr>
        <w:t xml:space="preserve"> (Alttierabteilung,)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Zuchtgruppe 1</w:t>
      </w:r>
      <w:r>
        <w:rPr>
          <w:rFonts w:ascii="T" w:hAnsi="T"/>
          <w:color w:val="000000"/>
        </w:rPr>
        <w:t xml:space="preserve">    Das Elterntier ( es kann Fremdzucht sein) ist grundsätzlich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                             </w:t>
      </w:r>
      <w:r>
        <w:rPr>
          <w:rFonts w:ascii="T" w:hAnsi="T"/>
          <w:color w:val="000000"/>
        </w:rPr>
        <w:t>als</w:t>
      </w:r>
      <w:r>
        <w:rPr>
          <w:rFonts w:ascii="T" w:hAnsi="T"/>
          <w:b/>
          <w:color w:val="000000"/>
        </w:rPr>
        <w:t xml:space="preserve">  </w:t>
      </w:r>
      <w:r>
        <w:rPr>
          <w:rFonts w:ascii="T" w:hAnsi="T"/>
          <w:color w:val="000000"/>
        </w:rPr>
        <w:t xml:space="preserve">erstes Tier aufzuführen, gefolgt von 3 Nachkommen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                           aus einem  Wurf vom laufenden Zuchtjahr 201</w:t>
      </w:r>
      <w:r w:rsidR="00222A07">
        <w:rPr>
          <w:rFonts w:ascii="T" w:hAnsi="T"/>
          <w:color w:val="000000"/>
        </w:rPr>
        <w:t>8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Zuchtgruppe 2    </w:t>
      </w:r>
      <w:r>
        <w:rPr>
          <w:rFonts w:ascii="T" w:hAnsi="T"/>
          <w:color w:val="000000"/>
        </w:rPr>
        <w:t>4 Tiere aus einem Wurf vom laufenden Zuchtjahr 201</w:t>
      </w:r>
      <w:r w:rsidR="00222A07">
        <w:rPr>
          <w:rFonts w:ascii="T" w:hAnsi="T"/>
          <w:color w:val="000000"/>
        </w:rPr>
        <w:t>8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                             </w:t>
      </w:r>
      <w:r>
        <w:rPr>
          <w:rFonts w:ascii="T" w:hAnsi="T"/>
          <w:color w:val="000000"/>
        </w:rPr>
        <w:t>oder je</w:t>
      </w:r>
      <w:r>
        <w:rPr>
          <w:rFonts w:ascii="T" w:hAnsi="T"/>
          <w:b/>
          <w:color w:val="000000"/>
        </w:rPr>
        <w:t xml:space="preserve"> </w:t>
      </w:r>
      <w:r>
        <w:rPr>
          <w:rFonts w:ascii="T" w:hAnsi="T"/>
          <w:color w:val="000000"/>
        </w:rPr>
        <w:t xml:space="preserve">2 Tiere aus verschiedenen Würfen vom laufenden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                            Zuchtjahr  201</w:t>
      </w:r>
      <w:r w:rsidR="00222A07">
        <w:rPr>
          <w:rFonts w:ascii="T" w:hAnsi="T"/>
          <w:color w:val="000000"/>
        </w:rPr>
        <w:t>8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</w:t>
      </w:r>
      <w:r>
        <w:rPr>
          <w:rFonts w:ascii="T" w:hAnsi="T"/>
          <w:b/>
          <w:color w:val="000000"/>
        </w:rPr>
        <w:t>Zuchtgruppe 3</w:t>
      </w:r>
      <w:r>
        <w:rPr>
          <w:rFonts w:ascii="T" w:hAnsi="T"/>
          <w:color w:val="000000"/>
        </w:rPr>
        <w:t xml:space="preserve">    4 Tiere aus verschiedenen Würfen, wobei beide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                           Geschlechter vertreten sein müssen, Zuchtjahr 201</w:t>
      </w:r>
      <w:r w:rsidR="00222A07">
        <w:rPr>
          <w:rFonts w:ascii="T" w:hAnsi="T"/>
          <w:color w:val="000000"/>
        </w:rPr>
        <w:t>8</w:t>
      </w:r>
      <w:r>
        <w:rPr>
          <w:rFonts w:ascii="T" w:hAnsi="T"/>
          <w:color w:val="000000"/>
        </w:rPr>
        <w:t xml:space="preserve"> !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</w:t>
      </w:r>
      <w:r>
        <w:rPr>
          <w:rFonts w:ascii="T" w:hAnsi="T"/>
          <w:b/>
          <w:color w:val="000000"/>
        </w:rPr>
        <w:t xml:space="preserve"> Einzeltiere</w:t>
      </w:r>
      <w:r>
        <w:rPr>
          <w:rFonts w:ascii="T" w:hAnsi="T"/>
          <w:color w:val="000000"/>
        </w:rPr>
        <w:t xml:space="preserve">           1,0 oder 0,1, eigene Zucht ist erforderlich</w:t>
      </w:r>
      <w:r w:rsidR="00222A07">
        <w:rPr>
          <w:rFonts w:ascii="T" w:hAnsi="T"/>
          <w:color w:val="000000"/>
        </w:rPr>
        <w:t xml:space="preserve"> 2018</w:t>
      </w:r>
      <w:r>
        <w:rPr>
          <w:rFonts w:ascii="T" w:hAnsi="T"/>
          <w:color w:val="000000"/>
        </w:rPr>
        <w:t xml:space="preserve">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</w:t>
      </w:r>
      <w:r>
        <w:rPr>
          <w:rFonts w:ascii="T" w:hAnsi="T"/>
          <w:b/>
          <w:color w:val="000000"/>
          <w:u w:val="single"/>
        </w:rPr>
        <w:t>Kaninchen (</w:t>
      </w:r>
      <w:r>
        <w:rPr>
          <w:rFonts w:ascii="T" w:hAnsi="T"/>
          <w:color w:val="000000"/>
          <w:u w:val="single"/>
        </w:rPr>
        <w:t>Jungtierabteilung),</w:t>
      </w:r>
      <w:r>
        <w:rPr>
          <w:rFonts w:ascii="T" w:hAnsi="T"/>
          <w:color w:val="000000"/>
        </w:rPr>
        <w:t xml:space="preserve"> Geburtsmonat April bis Juli 201</w:t>
      </w:r>
      <w:r w:rsidR="00222A07">
        <w:rPr>
          <w:rFonts w:ascii="T" w:hAnsi="T"/>
          <w:color w:val="000000"/>
        </w:rPr>
        <w:t>8</w:t>
      </w:r>
      <w:r>
        <w:rPr>
          <w:rFonts w:ascii="T" w:hAnsi="T"/>
          <w:color w:val="000000"/>
        </w:rPr>
        <w:t>)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Zuchtgruppe II     </w:t>
      </w:r>
      <w:r>
        <w:rPr>
          <w:rFonts w:ascii="T" w:hAnsi="T"/>
          <w:color w:val="000000"/>
        </w:rPr>
        <w:t>4 Tiere aus einem Wurf vom laufenden Zuchtjahr 201</w:t>
      </w:r>
      <w:r w:rsidR="00222A07">
        <w:rPr>
          <w:rFonts w:ascii="T" w:hAnsi="T"/>
          <w:color w:val="000000"/>
        </w:rPr>
        <w:t>8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                              </w:t>
      </w:r>
      <w:r>
        <w:rPr>
          <w:rFonts w:ascii="T" w:hAnsi="T"/>
          <w:color w:val="000000"/>
        </w:rPr>
        <w:t>oder</w:t>
      </w:r>
      <w:r>
        <w:rPr>
          <w:rFonts w:ascii="T" w:hAnsi="T"/>
          <w:b/>
          <w:color w:val="000000"/>
        </w:rPr>
        <w:t xml:space="preserve"> </w:t>
      </w:r>
      <w:r>
        <w:rPr>
          <w:rFonts w:ascii="T" w:hAnsi="T"/>
          <w:color w:val="000000"/>
        </w:rPr>
        <w:t>je</w:t>
      </w:r>
      <w:r>
        <w:rPr>
          <w:rFonts w:ascii="T" w:hAnsi="T"/>
          <w:b/>
          <w:color w:val="000000"/>
        </w:rPr>
        <w:t xml:space="preserve"> </w:t>
      </w:r>
      <w:r>
        <w:rPr>
          <w:rFonts w:ascii="T" w:hAnsi="T"/>
          <w:color w:val="000000"/>
        </w:rPr>
        <w:t xml:space="preserve">2 Tiere aus verschiedenen Würfen vom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                            Zuchtjahr 201</w:t>
      </w:r>
      <w:r w:rsidR="00222A07">
        <w:rPr>
          <w:rFonts w:ascii="T" w:hAnsi="T"/>
          <w:color w:val="000000"/>
        </w:rPr>
        <w:t>8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  <w:u w:val="single"/>
        </w:rPr>
      </w:pPr>
      <w:r>
        <w:rPr>
          <w:rFonts w:ascii="T" w:hAnsi="T"/>
          <w:color w:val="000000"/>
        </w:rPr>
        <w:t xml:space="preserve">     </w:t>
      </w:r>
      <w:r>
        <w:rPr>
          <w:rFonts w:ascii="T" w:hAnsi="T"/>
          <w:b/>
          <w:color w:val="000000"/>
          <w:u w:val="single"/>
        </w:rPr>
        <w:t xml:space="preserve">Geflügel </w:t>
      </w:r>
      <w:r>
        <w:rPr>
          <w:rFonts w:ascii="T" w:hAnsi="T"/>
          <w:color w:val="000000"/>
          <w:u w:val="single"/>
        </w:rPr>
        <w:t>( Zuchtjahr 201</w:t>
      </w:r>
      <w:r w:rsidR="00222A07">
        <w:rPr>
          <w:rFonts w:ascii="T" w:hAnsi="T"/>
          <w:color w:val="000000"/>
          <w:u w:val="single"/>
        </w:rPr>
        <w:t>4</w:t>
      </w:r>
      <w:r>
        <w:rPr>
          <w:rFonts w:ascii="T" w:hAnsi="T"/>
          <w:color w:val="000000"/>
          <w:u w:val="single"/>
        </w:rPr>
        <w:t>- 201</w:t>
      </w:r>
      <w:r w:rsidR="00222A07">
        <w:rPr>
          <w:rFonts w:ascii="T" w:hAnsi="T"/>
          <w:color w:val="000000"/>
          <w:u w:val="single"/>
        </w:rPr>
        <w:t>8</w:t>
      </w:r>
      <w:r>
        <w:rPr>
          <w:rFonts w:ascii="T" w:hAnsi="T"/>
          <w:color w:val="000000"/>
          <w:u w:val="single"/>
        </w:rPr>
        <w:t>)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                            Stamm 1,2 bis 1,4 - 201</w:t>
      </w:r>
      <w:r w:rsidR="00222A07">
        <w:rPr>
          <w:rFonts w:ascii="T" w:hAnsi="T"/>
          <w:color w:val="000000"/>
        </w:rPr>
        <w:t>8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>Es wird empfohlen, die Tiere gegen Myxomatose und RHD impfen zu lassen!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  <w:u w:val="single"/>
        </w:rPr>
      </w:pPr>
      <w:r>
        <w:rPr>
          <w:rFonts w:ascii="T" w:hAnsi="T"/>
          <w:color w:val="000000"/>
          <w:u w:val="single"/>
        </w:rPr>
        <w:lastRenderedPageBreak/>
        <w:t xml:space="preserve">Bei Geflügel ist eine gültige Impfbescheinigung mit </w:t>
      </w:r>
      <w:r>
        <w:rPr>
          <w:rFonts w:ascii="T" w:hAnsi="T"/>
          <w:b/>
          <w:color w:val="000000"/>
          <w:u w:val="single"/>
        </w:rPr>
        <w:t xml:space="preserve">Registriernummer </w:t>
      </w:r>
      <w:r>
        <w:rPr>
          <w:rFonts w:ascii="T" w:hAnsi="T"/>
          <w:color w:val="000000"/>
          <w:u w:val="single"/>
        </w:rPr>
        <w:t xml:space="preserve">des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  <w:u w:val="single"/>
        </w:rPr>
        <w:t xml:space="preserve">Veterinäramtes vor zu legen!  </w:t>
      </w:r>
      <w:r>
        <w:rPr>
          <w:rFonts w:ascii="T" w:hAnsi="T"/>
          <w:color w:val="000000"/>
        </w:rPr>
        <w:t xml:space="preserve">                                                                     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8. Sichtbar kranke Tiere werden durch die Ausstellungsleitung in Quarantäne gesetzt und </w:t>
      </w:r>
      <w:r>
        <w:rPr>
          <w:rFonts w:ascii="T" w:hAnsi="T"/>
          <w:color w:val="000000"/>
          <w:sz w:val="20"/>
        </w:rPr>
        <w:t xml:space="preserve"> </w:t>
      </w:r>
      <w:r>
        <w:rPr>
          <w:rFonts w:ascii="T" w:hAnsi="T"/>
          <w:color w:val="000000"/>
        </w:rPr>
        <w:t>müssen nach Aufforderung sofort vom Züchter abgeholt werden.</w:t>
      </w:r>
    </w:p>
    <w:p w:rsidR="00A8201D" w:rsidRDefault="00A8201D">
      <w:pPr>
        <w:tabs>
          <w:tab w:val="left" w:pos="964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9. An Preisen werden vergeben: </w:t>
      </w:r>
    </w:p>
    <w:p w:rsidR="00A8201D" w:rsidRDefault="00A8201D">
      <w:pPr>
        <w:tabs>
          <w:tab w:val="left" w:pos="964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</w:t>
      </w:r>
      <w:r>
        <w:rPr>
          <w:rFonts w:ascii="T" w:hAnsi="T"/>
          <w:b/>
          <w:color w:val="000000"/>
        </w:rPr>
        <w:t>Jugendwanderpokal des Autohaus Forstreuter</w:t>
      </w:r>
      <w:r>
        <w:rPr>
          <w:rFonts w:ascii="T" w:hAnsi="T"/>
          <w:color w:val="000000"/>
        </w:rPr>
        <w:t xml:space="preserve"> mit Siegprämie von 20,00 € auf Kaninchen!  </w:t>
      </w:r>
    </w:p>
    <w:p w:rsidR="00A8201D" w:rsidRDefault="00A8201D">
      <w:pPr>
        <w:tabs>
          <w:tab w:val="left" w:pos="964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Der eventuelle Bürgermeister – Ehrenpreis, LVE´s, KVE, VE – D14, gestiftete </w:t>
      </w:r>
    </w:p>
    <w:p w:rsidR="00A8201D" w:rsidRDefault="00A8201D">
      <w:pPr>
        <w:tabs>
          <w:tab w:val="left" w:pos="964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Ehrenpreise und Sachehrenpreise.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Die Preise für den besten Rammler sowie Beste Häsin werden nicht nur auf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gemeldete Einzeltiere, sondern auch Sammlungstiere vergeben.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Die Ausstellungsleitung behält sich vor, gestiftete Ehrenpreise, Geldpreise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und Sachpreise zur freien Verfügung zu stellen.</w:t>
      </w:r>
    </w:p>
    <w:p w:rsidR="00A8201D" w:rsidRDefault="00A8201D">
      <w:pPr>
        <w:tabs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10. Tierverkäufe können auf den Ausstellungsbögen angemeldet werden. Die </w:t>
      </w:r>
    </w:p>
    <w:p w:rsidR="00A8201D" w:rsidRDefault="00A8201D">
      <w:pPr>
        <w:tabs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 </w:t>
      </w:r>
      <w:r>
        <w:rPr>
          <w:rFonts w:ascii="T" w:hAnsi="T"/>
          <w:color w:val="000000"/>
        </w:rPr>
        <w:t>Ausstellungsleitung erhebt 10 % des Verkaufspreises für die Vermittlung.</w:t>
      </w:r>
    </w:p>
    <w:p w:rsidR="00A8201D" w:rsidRDefault="00A8201D">
      <w:pPr>
        <w:tabs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b/>
          <w:color w:val="000000"/>
        </w:rPr>
        <w:t xml:space="preserve">      Die Ausstellungsleitung </w:t>
      </w:r>
      <w:r>
        <w:rPr>
          <w:rFonts w:ascii="T" w:hAnsi="T"/>
          <w:color w:val="000000"/>
        </w:rPr>
        <w:t>ist nur Vermittler zwischen Käufer und Züchter</w:t>
      </w:r>
    </w:p>
    <w:p w:rsidR="00A8201D" w:rsidRDefault="00A8201D">
      <w:pPr>
        <w:tabs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b/>
          <w:color w:val="000000"/>
        </w:rPr>
      </w:pPr>
      <w:r>
        <w:rPr>
          <w:rFonts w:ascii="T" w:hAnsi="T"/>
          <w:b/>
          <w:color w:val="000000"/>
        </w:rPr>
        <w:t xml:space="preserve">      </w:t>
      </w:r>
      <w:r>
        <w:rPr>
          <w:rFonts w:ascii="T" w:hAnsi="T"/>
          <w:color w:val="000000"/>
        </w:rPr>
        <w:t>und</w:t>
      </w:r>
      <w:r>
        <w:rPr>
          <w:rFonts w:ascii="T" w:hAnsi="T"/>
          <w:b/>
          <w:color w:val="000000"/>
        </w:rPr>
        <w:t xml:space="preserve"> haftet nicht für Tierverluste!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12. Sollte die Ausstellung kurzfristig durch höhere Gewalt ( z.B. Tierseuche nicht       </w:t>
      </w:r>
      <w:r>
        <w:rPr>
          <w:rFonts w:ascii="T" w:hAnsi="T"/>
          <w:color w:val="000000"/>
        </w:rPr>
        <w:tab/>
        <w:t xml:space="preserve">stattfinden, werden bereits entstandene Kosten von der Ausstellungsleitung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auf die Aussteller umgelegt.</w:t>
      </w:r>
      <w:r w:rsidR="000451B9">
        <w:rPr>
          <w:rFonts w:ascii="T" w:hAnsi="T"/>
          <w:color w:val="000000"/>
        </w:rPr>
        <w:t xml:space="preserve"> </w:t>
      </w:r>
      <w:r w:rsidR="000451B9">
        <w:rPr>
          <w:b/>
          <w:color w:val="000000"/>
        </w:rPr>
        <w:t>Es erfolgt eine Wechselbewertung der Tiere!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13. Die Pflege und Fütterung der Tiere wird durch, von der Ausstellungsleitung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beauftragte Zdfr.durchgeführt. LV- Pellets Fa. Ströh, Heu und Wasser.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14. Das Hausrecht wird von der Ausstellungsleitung ausgeübt, deren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Anordnungen Folge zu leisten ist.    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15. Mit der Abgabe der Anmeldung erkennt der Aussteller diese Ordnung an.          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16.  Ausstellungszuschuss                     pro Tier                     </w:t>
      </w:r>
      <w:r w:rsidR="00B06846">
        <w:rPr>
          <w:rFonts w:ascii="T" w:hAnsi="T"/>
          <w:color w:val="000000"/>
        </w:rPr>
        <w:t xml:space="preserve"> </w:t>
      </w:r>
      <w:r>
        <w:rPr>
          <w:rFonts w:ascii="T" w:hAnsi="T"/>
          <w:color w:val="000000"/>
        </w:rPr>
        <w:t xml:space="preserve"> </w:t>
      </w:r>
      <w:r w:rsidR="00B06846">
        <w:rPr>
          <w:rFonts w:ascii="T" w:hAnsi="T"/>
          <w:color w:val="000000"/>
        </w:rPr>
        <w:t>4,00</w:t>
      </w:r>
      <w:r>
        <w:rPr>
          <w:rFonts w:ascii="T" w:hAnsi="T"/>
          <w:color w:val="000000"/>
        </w:rPr>
        <w:t xml:space="preserve"> €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Jugendliche Zahlen                         pro Tier                       2,00 €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Allgemeine Kosten                                                           </w:t>
      </w:r>
      <w:r w:rsidR="00B06846">
        <w:rPr>
          <w:rFonts w:ascii="T" w:hAnsi="T"/>
          <w:color w:val="000000"/>
        </w:rPr>
        <w:t xml:space="preserve"> </w:t>
      </w:r>
      <w:r>
        <w:rPr>
          <w:rFonts w:ascii="T" w:hAnsi="T"/>
          <w:color w:val="000000"/>
        </w:rPr>
        <w:t xml:space="preserve">  </w:t>
      </w:r>
      <w:r w:rsidR="00222A07">
        <w:rPr>
          <w:rFonts w:ascii="T" w:hAnsi="T"/>
          <w:color w:val="000000"/>
        </w:rPr>
        <w:t>2</w:t>
      </w:r>
      <w:r>
        <w:rPr>
          <w:rFonts w:ascii="T" w:hAnsi="T"/>
          <w:color w:val="000000"/>
        </w:rPr>
        <w:t>,50 €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Katalog                                                                              </w:t>
      </w:r>
      <w:r w:rsidR="00B06846">
        <w:rPr>
          <w:rFonts w:ascii="T" w:hAnsi="T"/>
          <w:color w:val="000000"/>
        </w:rPr>
        <w:t xml:space="preserve"> </w:t>
      </w:r>
      <w:r>
        <w:rPr>
          <w:rFonts w:ascii="T" w:hAnsi="T"/>
          <w:color w:val="000000"/>
        </w:rPr>
        <w:t xml:space="preserve"> 3,50 €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( Sind für Alt- und Jungzüchter gleich.)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 Ummeldungen                                pro Tier                      </w:t>
      </w:r>
      <w:r w:rsidR="00B06846">
        <w:rPr>
          <w:rFonts w:ascii="T" w:hAnsi="T"/>
          <w:color w:val="000000"/>
        </w:rPr>
        <w:t xml:space="preserve">  </w:t>
      </w:r>
      <w:r>
        <w:rPr>
          <w:rFonts w:ascii="T" w:hAnsi="T"/>
          <w:color w:val="000000"/>
        </w:rPr>
        <w:t xml:space="preserve">1,50 €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17. Die Ausstellungskosten werden bei der Einlieferung der Tiere vom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Kassierer erhoben.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 xml:space="preserve">      Zusammenfassung der Termine:                                                                               Anmeldeschluss:                                           </w:t>
      </w:r>
      <w:r>
        <w:rPr>
          <w:rFonts w:ascii="T" w:hAnsi="T"/>
          <w:b/>
          <w:color w:val="000000"/>
        </w:rPr>
        <w:t>0</w:t>
      </w:r>
      <w:r w:rsidR="00222A07">
        <w:rPr>
          <w:rFonts w:ascii="T" w:hAnsi="T"/>
          <w:b/>
          <w:color w:val="000000"/>
        </w:rPr>
        <w:t>8</w:t>
      </w:r>
      <w:r>
        <w:rPr>
          <w:rFonts w:ascii="T" w:hAnsi="T"/>
          <w:b/>
          <w:color w:val="000000"/>
        </w:rPr>
        <w:t>.10.201</w:t>
      </w:r>
      <w:r w:rsidR="00222A07">
        <w:rPr>
          <w:rFonts w:ascii="T" w:hAnsi="T"/>
          <w:b/>
          <w:color w:val="000000"/>
        </w:rPr>
        <w:t>8</w:t>
      </w:r>
      <w:r>
        <w:rPr>
          <w:rFonts w:ascii="T" w:hAnsi="T"/>
          <w:color w:val="000000"/>
        </w:rPr>
        <w:t xml:space="preserve">       ( Poststempel )                              Einlieferung:                                                  0</w:t>
      </w:r>
      <w:r w:rsidR="00222A07">
        <w:rPr>
          <w:rFonts w:ascii="T" w:hAnsi="T"/>
          <w:color w:val="000000"/>
        </w:rPr>
        <w:t>1</w:t>
      </w:r>
      <w:r>
        <w:rPr>
          <w:rFonts w:ascii="T" w:hAnsi="T"/>
          <w:color w:val="000000"/>
        </w:rPr>
        <w:t>.11.201</w:t>
      </w:r>
      <w:r w:rsidR="00222A07">
        <w:rPr>
          <w:rFonts w:ascii="T" w:hAnsi="T"/>
          <w:color w:val="000000"/>
        </w:rPr>
        <w:t>8</w:t>
      </w:r>
      <w:r>
        <w:rPr>
          <w:rFonts w:ascii="T" w:hAnsi="T"/>
          <w:color w:val="000000"/>
        </w:rPr>
        <w:t xml:space="preserve">        16.00 – 19.00 Uhr                               Bewertung:                                                    0</w:t>
      </w:r>
      <w:r w:rsidR="00222A07">
        <w:rPr>
          <w:rFonts w:ascii="T" w:hAnsi="T"/>
          <w:color w:val="000000"/>
        </w:rPr>
        <w:t>2</w:t>
      </w:r>
      <w:r>
        <w:rPr>
          <w:rFonts w:ascii="T" w:hAnsi="T"/>
          <w:color w:val="000000"/>
        </w:rPr>
        <w:t>.11.201</w:t>
      </w:r>
      <w:r w:rsidR="00222A07">
        <w:rPr>
          <w:rFonts w:ascii="T" w:hAnsi="T"/>
          <w:color w:val="000000"/>
        </w:rPr>
        <w:t>8</w:t>
      </w:r>
      <w:r>
        <w:rPr>
          <w:rFonts w:ascii="T" w:hAnsi="T"/>
          <w:color w:val="000000"/>
        </w:rPr>
        <w:t xml:space="preserve">         ab 8.00 Uhr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  <w:r>
        <w:rPr>
          <w:rFonts w:ascii="T" w:hAnsi="T"/>
          <w:color w:val="000000"/>
        </w:rPr>
        <w:t>Ausstellung                                        0</w:t>
      </w:r>
      <w:r w:rsidR="00222A07">
        <w:rPr>
          <w:rFonts w:ascii="T" w:hAnsi="T"/>
          <w:color w:val="000000"/>
        </w:rPr>
        <w:t>3</w:t>
      </w:r>
      <w:r>
        <w:rPr>
          <w:rFonts w:ascii="T" w:hAnsi="T"/>
          <w:color w:val="000000"/>
        </w:rPr>
        <w:t>.11.- 0</w:t>
      </w:r>
      <w:r w:rsidR="00222A07">
        <w:rPr>
          <w:rFonts w:ascii="T" w:hAnsi="T"/>
          <w:color w:val="000000"/>
        </w:rPr>
        <w:t>4</w:t>
      </w:r>
      <w:r>
        <w:rPr>
          <w:rFonts w:ascii="T" w:hAnsi="T"/>
          <w:color w:val="000000"/>
        </w:rPr>
        <w:t>.11.201</w:t>
      </w:r>
      <w:r w:rsidR="00222A07">
        <w:rPr>
          <w:rFonts w:ascii="T" w:hAnsi="T"/>
          <w:color w:val="000000"/>
        </w:rPr>
        <w:t>8</w:t>
      </w:r>
      <w:r>
        <w:rPr>
          <w:rFonts w:ascii="T" w:hAnsi="T"/>
          <w:color w:val="000000"/>
        </w:rPr>
        <w:t xml:space="preserve">        10.00- 17.00 Uhr                                                                                                                                                                       Preisverteilung:                                              0</w:t>
      </w:r>
      <w:r w:rsidR="00222A07">
        <w:rPr>
          <w:rFonts w:ascii="T" w:hAnsi="T"/>
          <w:color w:val="000000"/>
        </w:rPr>
        <w:t>4</w:t>
      </w:r>
      <w:r>
        <w:rPr>
          <w:rFonts w:ascii="T" w:hAnsi="T"/>
          <w:color w:val="000000"/>
        </w:rPr>
        <w:t>.11.201</w:t>
      </w:r>
      <w:r w:rsidR="00222A07">
        <w:rPr>
          <w:rFonts w:ascii="T" w:hAnsi="T"/>
          <w:color w:val="000000"/>
        </w:rPr>
        <w:t>8</w:t>
      </w:r>
      <w:r>
        <w:rPr>
          <w:rFonts w:ascii="T" w:hAnsi="T"/>
          <w:color w:val="000000"/>
        </w:rPr>
        <w:t xml:space="preserve">        15.00 Uhr                                              Auslieferung der Tiere:                                  0</w:t>
      </w:r>
      <w:r w:rsidR="00222A07">
        <w:rPr>
          <w:rFonts w:ascii="T" w:hAnsi="T"/>
          <w:color w:val="000000"/>
        </w:rPr>
        <w:t>4</w:t>
      </w:r>
      <w:r>
        <w:rPr>
          <w:rFonts w:ascii="T" w:hAnsi="T"/>
          <w:color w:val="000000"/>
        </w:rPr>
        <w:t>.11.201</w:t>
      </w:r>
      <w:r w:rsidR="00222A07">
        <w:rPr>
          <w:rFonts w:ascii="T" w:hAnsi="T"/>
          <w:color w:val="000000"/>
        </w:rPr>
        <w:t>8</w:t>
      </w:r>
      <w:r>
        <w:rPr>
          <w:rFonts w:ascii="T" w:hAnsi="T"/>
          <w:color w:val="000000"/>
        </w:rPr>
        <w:t xml:space="preserve">         16.00 Uhr </w:t>
      </w: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</w:p>
    <w:p w:rsidR="005E2051" w:rsidRDefault="005E2051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color w:val="000000"/>
        </w:rPr>
      </w:pPr>
    </w:p>
    <w:p w:rsidR="00A8201D" w:rsidRDefault="00A8201D">
      <w:pPr>
        <w:tabs>
          <w:tab w:val="left" w:pos="351"/>
          <w:tab w:val="left" w:pos="1054"/>
          <w:tab w:val="left" w:pos="1769"/>
          <w:tab w:val="left" w:pos="2477"/>
          <w:tab w:val="left" w:pos="3180"/>
          <w:tab w:val="left" w:pos="3895"/>
          <w:tab w:val="left" w:pos="4603"/>
          <w:tab w:val="left" w:pos="5306"/>
          <w:tab w:val="left" w:pos="6021"/>
          <w:tab w:val="left" w:pos="6729"/>
          <w:tab w:val="left" w:pos="7432"/>
          <w:tab w:val="left" w:pos="8147"/>
          <w:tab w:val="right" w:pos="8634"/>
        </w:tabs>
        <w:rPr>
          <w:rFonts w:ascii="T" w:hAnsi="T"/>
          <w:b/>
          <w:color w:val="000000"/>
          <w:sz w:val="28"/>
        </w:rPr>
      </w:pPr>
      <w:r>
        <w:rPr>
          <w:rFonts w:ascii="T" w:hAnsi="T"/>
          <w:b/>
          <w:color w:val="000000"/>
          <w:sz w:val="28"/>
        </w:rPr>
        <w:t>Die Ausstellungsleitung wünscht allen Ausstellern viel Erfolg.</w:t>
      </w:r>
    </w:p>
    <w:p w:rsidR="00A8201D" w:rsidRDefault="00A820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1.Vorsitzender                    </w:t>
      </w:r>
      <w:r>
        <w:rPr>
          <w:b/>
          <w:color w:val="000000"/>
        </w:rPr>
        <w:t xml:space="preserve">         </w:t>
      </w:r>
      <w:r>
        <w:rPr>
          <w:b/>
          <w:color w:val="000000"/>
          <w:sz w:val="16"/>
        </w:rPr>
        <w:t xml:space="preserve">     2. Vorsitzender             </w:t>
      </w:r>
      <w:r>
        <w:rPr>
          <w:b/>
          <w:color w:val="000000"/>
        </w:rPr>
        <w:t xml:space="preserve">        </w:t>
      </w:r>
      <w:r>
        <w:rPr>
          <w:b/>
          <w:color w:val="000000"/>
          <w:sz w:val="16"/>
        </w:rPr>
        <w:t xml:space="preserve"> Kassierer                           Schriftführer</w:t>
      </w:r>
    </w:p>
    <w:p w:rsidR="00A8201D" w:rsidRDefault="00A820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rPr>
          <w:color w:val="000000"/>
          <w:sz w:val="16"/>
        </w:rPr>
      </w:pPr>
      <w:r>
        <w:rPr>
          <w:color w:val="000000"/>
          <w:sz w:val="16"/>
        </w:rPr>
        <w:t>Rudolf Raddatz                                       Bernhard Hafrung                      Beate Noschka                     Michael Falkenberg</w:t>
      </w:r>
    </w:p>
    <w:p w:rsidR="00A8201D" w:rsidRDefault="00A820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rPr>
          <w:color w:val="000000"/>
          <w:sz w:val="16"/>
        </w:rPr>
      </w:pPr>
      <w:r>
        <w:rPr>
          <w:color w:val="000000"/>
          <w:sz w:val="16"/>
        </w:rPr>
        <w:t>Wolmirstedter Weg 11                            Heerstraße 693                          Ernst Lange Str. 28              Isenburger Weg 27</w:t>
      </w:r>
    </w:p>
    <w:p w:rsidR="00A8201D" w:rsidRDefault="00A820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rPr>
          <w:color w:val="000000"/>
          <w:sz w:val="16"/>
        </w:rPr>
      </w:pPr>
      <w:r>
        <w:rPr>
          <w:color w:val="000000"/>
          <w:sz w:val="16"/>
        </w:rPr>
        <w:t>13583 Berlin                                           13591 Berlin                              13591 Berlin                       13503 Berlin</w:t>
      </w:r>
    </w:p>
    <w:p w:rsidR="00A8201D" w:rsidRDefault="00A820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Vereinskonto:   Kleintierzucht-Staaken e.V.  D14   13591 Berlin, IBAN DE 79 1001 0010 0402 7311 02  BIC:  PBNKDEFF</w:t>
      </w:r>
    </w:p>
    <w:p w:rsidR="00A8201D" w:rsidRDefault="00A820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rPr>
          <w:color w:val="000000"/>
          <w:sz w:val="16"/>
        </w:rPr>
      </w:pPr>
    </w:p>
    <w:p w:rsidR="00A8201D" w:rsidRDefault="00A820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rPr>
          <w:b/>
          <w:color w:val="000000"/>
          <w:sz w:val="16"/>
        </w:rPr>
      </w:pPr>
    </w:p>
    <w:p w:rsidR="00A8201D" w:rsidRDefault="00A8201D"/>
    <w:sectPr w:rsidR="00A8201D" w:rsidSect="00A8201D">
      <w:headerReference w:type="default" r:id="rId6"/>
      <w:footerReference w:type="default" r:id="rId7"/>
      <w:footnotePr>
        <w:pos w:val="beneathText"/>
      </w:footnotePr>
      <w:pgSz w:w="12240" w:h="15840"/>
      <w:pgMar w:top="1440" w:right="1803" w:bottom="1440" w:left="180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C1" w:rsidRDefault="005828C1">
      <w:r>
        <w:separator/>
      </w:r>
    </w:p>
  </w:endnote>
  <w:endnote w:type="continuationSeparator" w:id="1">
    <w:p w:rsidR="005828C1" w:rsidRDefault="0058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1D" w:rsidRDefault="00A8201D">
    <w:pPr>
      <w:pStyle w:val="Fuzeile"/>
      <w:tabs>
        <w:tab w:val="left" w:pos="363"/>
        <w:tab w:val="center" w:pos="4513"/>
        <w:tab w:val="right" w:pos="863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C1" w:rsidRDefault="005828C1">
      <w:r>
        <w:separator/>
      </w:r>
    </w:p>
  </w:footnote>
  <w:footnote w:type="continuationSeparator" w:id="1">
    <w:p w:rsidR="005828C1" w:rsidRDefault="00582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1D" w:rsidRDefault="00A8201D">
    <w:pPr>
      <w:pStyle w:val="Kopfzeile"/>
      <w:tabs>
        <w:tab w:val="left" w:pos="363"/>
        <w:tab w:val="center" w:pos="4513"/>
        <w:tab w:val="right" w:pos="863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201D"/>
    <w:rsid w:val="000451B9"/>
    <w:rsid w:val="001676C5"/>
    <w:rsid w:val="001962A5"/>
    <w:rsid w:val="001D7381"/>
    <w:rsid w:val="00222A07"/>
    <w:rsid w:val="003C6748"/>
    <w:rsid w:val="005058F1"/>
    <w:rsid w:val="005828C1"/>
    <w:rsid w:val="005E2051"/>
    <w:rsid w:val="008C4A9D"/>
    <w:rsid w:val="00A8201D"/>
    <w:rsid w:val="00B06846"/>
    <w:rsid w:val="00B516EB"/>
    <w:rsid w:val="00CD1D82"/>
    <w:rsid w:val="00EA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381"/>
    <w:pPr>
      <w:widowControl w:val="0"/>
      <w:suppressAutoHyphens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D7381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201D"/>
    <w:rPr>
      <w:sz w:val="24"/>
    </w:rPr>
  </w:style>
  <w:style w:type="paragraph" w:styleId="Fuzeile">
    <w:name w:val="footer"/>
    <w:basedOn w:val="Standard"/>
    <w:link w:val="FuzeileZchn"/>
    <w:uiPriority w:val="99"/>
    <w:semiHidden/>
    <w:rsid w:val="001D7381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20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Lambretta</dc:creator>
  <cp:lastModifiedBy>Lambretta</cp:lastModifiedBy>
  <cp:revision>7</cp:revision>
  <cp:lastPrinted>2017-12-13T18:49:00Z</cp:lastPrinted>
  <dcterms:created xsi:type="dcterms:W3CDTF">2017-12-13T18:47:00Z</dcterms:created>
  <dcterms:modified xsi:type="dcterms:W3CDTF">2018-02-03T16:46:00Z</dcterms:modified>
</cp:coreProperties>
</file>